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color w:val="FF0000"/>
          <w:sz w:val="72"/>
          <w:szCs w:val="72"/>
          <w:u w:val="double"/>
        </w:rPr>
      </w:pPr>
    </w:p>
    <w:p>
      <w:pPr>
        <w:jc w:val="distribute"/>
        <w:rPr>
          <w:color w:val="FF0000"/>
          <w:sz w:val="72"/>
          <w:szCs w:val="72"/>
          <w:u w:val="double"/>
        </w:rPr>
      </w:pPr>
    </w:p>
    <w:p>
      <w:pPr>
        <w:tabs>
          <w:tab w:val="left" w:pos="3443"/>
        </w:tabs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在校生全日制大学生证明</w:t>
      </w:r>
    </w:p>
    <w:p>
      <w:pPr>
        <w:tabs>
          <w:tab w:val="left" w:pos="3443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3443"/>
        </w:tabs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同学，性别：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，学号：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黑体" w:eastAsia="仿宋_GB2312"/>
          <w:sz w:val="32"/>
          <w:szCs w:val="32"/>
        </w:rPr>
        <w:t>，身份证号码：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黑体" w:eastAsia="仿宋_GB2312"/>
          <w:sz w:val="32"/>
          <w:szCs w:val="32"/>
        </w:rPr>
        <w:t>，为我院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人文社科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系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级全日制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专业，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年制，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班学生，自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月入学就读至今。</w:t>
      </w:r>
    </w:p>
    <w:p>
      <w:pPr>
        <w:tabs>
          <w:tab w:val="left" w:pos="3443"/>
        </w:tabs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特此证明。</w:t>
      </w:r>
    </w:p>
    <w:p>
      <w:pPr>
        <w:tabs>
          <w:tab w:val="left" w:pos="3443"/>
        </w:tabs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3443"/>
        </w:tabs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证明人：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</w:t>
      </w: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单位地址：广东省汕尾市城区文德路</w:t>
      </w: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单位固话：0660-3362144</w:t>
      </w: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</w:p>
    <w:p>
      <w:pPr>
        <w:tabs>
          <w:tab w:val="left" w:pos="3443"/>
        </w:tabs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汕尾职业技术学院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人文社科</w:t>
      </w:r>
      <w:r>
        <w:rPr>
          <w:rFonts w:hint="eastAsia" w:ascii="仿宋_GB2312" w:hAnsi="黑体" w:eastAsia="仿宋_GB2312"/>
          <w:sz w:val="32"/>
          <w:szCs w:val="32"/>
        </w:rPr>
        <w:t xml:space="preserve">系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汕尾职业技术学院       </w:t>
      </w:r>
    </w:p>
    <w:p>
      <w:pPr>
        <w:tabs>
          <w:tab w:val="left" w:pos="5905"/>
        </w:tabs>
        <w:ind w:firstLine="320" w:firstLineChars="100"/>
        <w:rPr>
          <w:rFonts w:ascii="仿宋_GB2312" w:hAnsi="黑体" w:eastAsia="仿宋_GB2312"/>
          <w:sz w:val="32"/>
          <w:szCs w:val="32"/>
          <w:u w:val="thick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年  月  日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  年  月  日</w:t>
      </w:r>
    </w:p>
    <w:p>
      <w:pPr>
        <w:tabs>
          <w:tab w:val="left" w:pos="5773"/>
        </w:tabs>
        <w:rPr>
          <w:rFonts w:ascii="仿宋_GB2312" w:hAnsi="黑体" w:eastAsia="仿宋_GB2312"/>
          <w:sz w:val="32"/>
          <w:szCs w:val="32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08"/>
    <w:rsid w:val="001B6944"/>
    <w:rsid w:val="001D5A84"/>
    <w:rsid w:val="00284765"/>
    <w:rsid w:val="003847C1"/>
    <w:rsid w:val="00391BA1"/>
    <w:rsid w:val="004118AB"/>
    <w:rsid w:val="004C5DF6"/>
    <w:rsid w:val="005732A8"/>
    <w:rsid w:val="00641908"/>
    <w:rsid w:val="006F7D01"/>
    <w:rsid w:val="007A0CF2"/>
    <w:rsid w:val="007A158B"/>
    <w:rsid w:val="007F7FD9"/>
    <w:rsid w:val="008A7E93"/>
    <w:rsid w:val="00C26B6B"/>
    <w:rsid w:val="00C91C08"/>
    <w:rsid w:val="00DE72A9"/>
    <w:rsid w:val="00EB629D"/>
    <w:rsid w:val="092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2AD31-22C7-4A07-B665-E26D76D0D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2018-04-13T07:19:00Z</dcterms:created>
  <dc:creator>徐庆辉</dc:creator>
  <cp:lastModifiedBy>罗远航</cp:lastModifiedBy>
  <cp:lastPrinted>2018-04-13T02:49:00Z</cp:lastPrinted>
  <dcterms:modified xsi:type="dcterms:W3CDTF">2018-05-02T00:55:51Z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